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17772" w:rsidRDefault="00D17772" w:rsidP="00D17772">
      <w:pPr>
        <w:pStyle w:val="ConsPlusNormal"/>
        <w:jc w:val="both"/>
      </w:pPr>
    </w:p>
    <w:p w:rsidR="001602E0" w:rsidRPr="001602E0" w:rsidRDefault="001602E0" w:rsidP="001602E0">
      <w:pPr>
        <w:pStyle w:val="ConsPlusNormal"/>
        <w:outlineLvl w:val="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</w:t>
      </w:r>
      <w:r w:rsidRPr="00555073">
        <w:rPr>
          <w:sz w:val="20"/>
          <w:szCs w:val="20"/>
        </w:rPr>
        <w:t xml:space="preserve">Приложение </w:t>
      </w:r>
      <w:r w:rsidR="00C9626B">
        <w:rPr>
          <w:sz w:val="20"/>
          <w:szCs w:val="20"/>
        </w:rPr>
        <w:t>№</w:t>
      </w:r>
      <w:bookmarkStart w:id="0" w:name="_GoBack"/>
      <w:bookmarkEnd w:id="0"/>
      <w:r w:rsidRPr="00555073">
        <w:rPr>
          <w:sz w:val="20"/>
          <w:szCs w:val="20"/>
        </w:rPr>
        <w:t xml:space="preserve"> </w:t>
      </w:r>
      <w:r w:rsidRPr="001602E0">
        <w:rPr>
          <w:sz w:val="20"/>
          <w:szCs w:val="20"/>
        </w:rPr>
        <w:t>4</w:t>
      </w:r>
      <w:r>
        <w:rPr>
          <w:sz w:val="20"/>
          <w:szCs w:val="20"/>
        </w:rPr>
        <w:t>3</w:t>
      </w:r>
    </w:p>
    <w:p w:rsidR="001602E0" w:rsidRPr="00555073" w:rsidRDefault="001602E0" w:rsidP="001602E0">
      <w:pPr>
        <w:pStyle w:val="ConsPlusNormal"/>
        <w:rPr>
          <w:sz w:val="20"/>
          <w:szCs w:val="20"/>
        </w:rPr>
      </w:pPr>
      <w:r w:rsidRPr="00555073">
        <w:rPr>
          <w:sz w:val="20"/>
          <w:szCs w:val="20"/>
        </w:rPr>
        <w:t xml:space="preserve">                                                                                                          к Порядку открытия и ведения лицевых счетов </w:t>
      </w:r>
      <w:r>
        <w:rPr>
          <w:sz w:val="20"/>
          <w:szCs w:val="20"/>
        </w:rPr>
        <w:t xml:space="preserve">в         </w:t>
      </w:r>
    </w:p>
    <w:p w:rsidR="001602E0" w:rsidRDefault="001602E0" w:rsidP="001602E0">
      <w:pPr>
        <w:pStyle w:val="ConsPlusNormal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финансовом управлении администрации городского </w:t>
      </w:r>
    </w:p>
    <w:p w:rsidR="001602E0" w:rsidRDefault="001602E0" w:rsidP="001602E0">
      <w:pPr>
        <w:pStyle w:val="ConsPlusNormal"/>
        <w:spacing w:after="1"/>
      </w:pPr>
      <w:r>
        <w:rPr>
          <w:sz w:val="20"/>
          <w:szCs w:val="20"/>
        </w:rPr>
        <w:t xml:space="preserve">                                                                                                         округа город Октябрьский Республики Башкортостан</w:t>
      </w:r>
    </w:p>
    <w:p w:rsidR="00D17772" w:rsidRDefault="00D17772" w:rsidP="00D17772">
      <w:pPr>
        <w:pStyle w:val="ConsPlusNormal"/>
        <w:spacing w:after="1"/>
      </w:pPr>
    </w:p>
    <w:p w:rsidR="00D17772" w:rsidRDefault="00D17772" w:rsidP="00D17772">
      <w:pPr>
        <w:pStyle w:val="ConsPlusNormal"/>
        <w:jc w:val="both"/>
      </w:pPr>
    </w:p>
    <w:p w:rsidR="00D17772" w:rsidRDefault="00D17772" w:rsidP="00D17772">
      <w:pPr>
        <w:pStyle w:val="ConsPlusNonformat"/>
        <w:jc w:val="both"/>
      </w:pPr>
      <w:bookmarkStart w:id="1" w:name="P8846"/>
      <w:bookmarkEnd w:id="1"/>
      <w:r>
        <w:t xml:space="preserve">                                Информация</w:t>
      </w:r>
    </w:p>
    <w:p w:rsidR="00D17772" w:rsidRDefault="00D17772" w:rsidP="00D17772">
      <w:pPr>
        <w:pStyle w:val="ConsPlusNonformat"/>
        <w:jc w:val="both"/>
      </w:pPr>
      <w:r>
        <w:t xml:space="preserve">                  о подтверждении открытия лицевого счета</w:t>
      </w:r>
    </w:p>
    <w:p w:rsidR="00D17772" w:rsidRDefault="00D17772" w:rsidP="00D17772">
      <w:pPr>
        <w:pStyle w:val="ConsPlusNonformat"/>
        <w:jc w:val="both"/>
      </w:pPr>
      <w:r>
        <w:t xml:space="preserve">                       или об отказе в его открытии</w:t>
      </w:r>
    </w:p>
    <w:p w:rsidR="00D17772" w:rsidRDefault="00D17772" w:rsidP="00D17772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4"/>
        <w:gridCol w:w="3237"/>
        <w:gridCol w:w="1418"/>
        <w:gridCol w:w="1417"/>
      </w:tblGrid>
      <w:tr w:rsidR="00D17772" w:rsidTr="00725087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D17772" w:rsidRDefault="00D17772" w:rsidP="00725087">
            <w:pPr>
              <w:pStyle w:val="ConsPlusNormal"/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7772" w:rsidRDefault="00D17772" w:rsidP="00725087">
            <w:pPr>
              <w:pStyle w:val="ConsPlusNormal"/>
              <w:jc w:val="center"/>
            </w:pPr>
            <w:r>
              <w:t>от «__» __________ 20__ г.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7772" w:rsidRDefault="00D17772" w:rsidP="00725087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772" w:rsidRDefault="00D17772" w:rsidP="00725087">
            <w:pPr>
              <w:pStyle w:val="ConsPlusNormal"/>
              <w:jc w:val="center"/>
            </w:pPr>
            <w:r>
              <w:t>Коды</w:t>
            </w:r>
          </w:p>
        </w:tc>
      </w:tr>
      <w:tr w:rsidR="00D17772" w:rsidTr="00725087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7772" w:rsidRDefault="00D17772" w:rsidP="00725087">
            <w:pPr>
              <w:pStyle w:val="ConsPlusNormal"/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</w:tcPr>
          <w:p w:rsidR="00D17772" w:rsidRDefault="00D17772" w:rsidP="00725087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7772" w:rsidRDefault="00D17772" w:rsidP="00725087">
            <w:pPr>
              <w:pStyle w:val="ConsPlusNormal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72" w:rsidRDefault="00D17772" w:rsidP="00725087">
            <w:pPr>
              <w:pStyle w:val="ConsPlusNormal"/>
            </w:pPr>
          </w:p>
        </w:tc>
      </w:tr>
      <w:tr w:rsidR="00D17772" w:rsidTr="00725087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D17772" w:rsidRDefault="00D17772" w:rsidP="00725087">
            <w:pPr>
              <w:pStyle w:val="ConsPlusNormal"/>
            </w:pPr>
            <w:r>
              <w:t>От кого: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</w:tcPr>
          <w:p w:rsidR="00D17772" w:rsidRDefault="00D17772" w:rsidP="00725087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7772" w:rsidRDefault="00D17772" w:rsidP="00725087">
            <w:pPr>
              <w:pStyle w:val="ConsPlusNormal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72" w:rsidRDefault="00D17772" w:rsidP="00725087">
            <w:pPr>
              <w:pStyle w:val="ConsPlusNormal"/>
            </w:pPr>
          </w:p>
        </w:tc>
      </w:tr>
      <w:tr w:rsidR="00D17772" w:rsidTr="00725087">
        <w:tc>
          <w:tcPr>
            <w:tcW w:w="300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7772" w:rsidRDefault="00D17772" w:rsidP="00725087">
            <w:pPr>
              <w:pStyle w:val="ConsPlusNormal"/>
            </w:pPr>
            <w:r>
              <w:t xml:space="preserve">Наименование </w:t>
            </w:r>
            <w:r w:rsidR="001602E0">
              <w:t>муниципального</w:t>
            </w:r>
            <w:r>
              <w:t xml:space="preserve"> заказчика/участника казначейского сопровождения, являющегося головным исполнителем (исполнителем) по </w:t>
            </w:r>
            <w:r w:rsidR="001602E0">
              <w:t>муниципальному</w:t>
            </w:r>
            <w:r>
              <w:t xml:space="preserve"> контракту (контракту)</w:t>
            </w:r>
          </w:p>
          <w:p w:rsidR="00D17772" w:rsidRDefault="00D17772" w:rsidP="00725087">
            <w:pPr>
              <w:pStyle w:val="ConsPlusNormal"/>
            </w:pPr>
            <w:r>
              <w:t>(нужное подчеркнуть)</w:t>
            </w:r>
          </w:p>
        </w:tc>
        <w:tc>
          <w:tcPr>
            <w:tcW w:w="323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7772" w:rsidRDefault="00D17772" w:rsidP="00725087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7772" w:rsidRDefault="00D17772" w:rsidP="00725087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72" w:rsidRDefault="00D17772" w:rsidP="00725087">
            <w:pPr>
              <w:pStyle w:val="ConsPlusNormal"/>
            </w:pPr>
          </w:p>
        </w:tc>
      </w:tr>
      <w:tr w:rsidR="00D17772" w:rsidTr="00725087">
        <w:tc>
          <w:tcPr>
            <w:tcW w:w="30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17772" w:rsidRDefault="00D17772" w:rsidP="00725087">
            <w:pPr>
              <w:pStyle w:val="ConsPlusNormal"/>
            </w:pPr>
          </w:p>
        </w:tc>
        <w:tc>
          <w:tcPr>
            <w:tcW w:w="323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7772" w:rsidRDefault="00D17772" w:rsidP="00725087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7772" w:rsidRDefault="00D17772" w:rsidP="00725087">
            <w:pPr>
              <w:pStyle w:val="ConsPlusNormal"/>
              <w:jc w:val="right"/>
            </w:pPr>
            <w:r>
              <w:t>КПП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72" w:rsidRDefault="00D17772" w:rsidP="00725087">
            <w:pPr>
              <w:pStyle w:val="ConsPlusNormal"/>
            </w:pPr>
          </w:p>
        </w:tc>
      </w:tr>
      <w:tr w:rsidR="00D17772" w:rsidTr="00725087">
        <w:tc>
          <w:tcPr>
            <w:tcW w:w="30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17772" w:rsidRDefault="00D17772" w:rsidP="00725087">
            <w:pPr>
              <w:pStyle w:val="ConsPlusNormal"/>
            </w:pPr>
          </w:p>
        </w:tc>
        <w:tc>
          <w:tcPr>
            <w:tcW w:w="323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7772" w:rsidRDefault="00D17772" w:rsidP="00725087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7772" w:rsidRDefault="00D17772" w:rsidP="00725087">
            <w:pPr>
              <w:pStyle w:val="ConsPlusNormal"/>
              <w:jc w:val="right"/>
            </w:pPr>
            <w:r>
              <w:t>номер лицевого счета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72" w:rsidRDefault="00D17772" w:rsidP="00725087">
            <w:pPr>
              <w:pStyle w:val="ConsPlusNormal"/>
            </w:pPr>
          </w:p>
        </w:tc>
      </w:tr>
      <w:tr w:rsidR="00D17772" w:rsidTr="00725087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7772" w:rsidRDefault="00D17772" w:rsidP="00725087">
            <w:pPr>
              <w:pStyle w:val="ConsPlusNormal"/>
            </w:pPr>
            <w:r>
              <w:t>Кому:</w:t>
            </w:r>
          </w:p>
        </w:tc>
        <w:tc>
          <w:tcPr>
            <w:tcW w:w="3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7772" w:rsidRDefault="00D17772" w:rsidP="00725087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7772" w:rsidRDefault="00D17772" w:rsidP="00725087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772" w:rsidRDefault="00D17772" w:rsidP="00725087">
            <w:pPr>
              <w:pStyle w:val="ConsPlusNormal"/>
            </w:pPr>
          </w:p>
        </w:tc>
      </w:tr>
      <w:tr w:rsidR="00D17772" w:rsidTr="00725087">
        <w:tc>
          <w:tcPr>
            <w:tcW w:w="300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17772" w:rsidRDefault="00D17772" w:rsidP="00725087">
            <w:pPr>
              <w:pStyle w:val="ConsPlusNormal"/>
            </w:pPr>
            <w:r>
              <w:t>Финансовый орган</w:t>
            </w:r>
          </w:p>
        </w:tc>
        <w:tc>
          <w:tcPr>
            <w:tcW w:w="323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7772" w:rsidRDefault="00D17772" w:rsidP="00725087">
            <w:pPr>
              <w:pStyle w:val="ConsPlusNormal"/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7772" w:rsidRDefault="00D17772" w:rsidP="00725087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772" w:rsidRDefault="00D17772" w:rsidP="00725087">
            <w:pPr>
              <w:pStyle w:val="ConsPlusNormal"/>
            </w:pPr>
          </w:p>
        </w:tc>
      </w:tr>
      <w:tr w:rsidR="00D17772" w:rsidTr="00725087">
        <w:tc>
          <w:tcPr>
            <w:tcW w:w="300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17772" w:rsidRDefault="00D17772" w:rsidP="00725087">
            <w:pPr>
              <w:pStyle w:val="ConsPlusNormal"/>
            </w:pPr>
          </w:p>
        </w:tc>
        <w:tc>
          <w:tcPr>
            <w:tcW w:w="323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7772" w:rsidRDefault="00D17772" w:rsidP="00725087">
            <w:pPr>
              <w:pStyle w:val="ConsPlusNormal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7772" w:rsidRDefault="00D17772" w:rsidP="00725087">
            <w:pPr>
              <w:pStyle w:val="ConsPlusNormal"/>
              <w:jc w:val="right"/>
            </w:pPr>
            <w:r>
              <w:t>КПП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772" w:rsidRDefault="00D17772" w:rsidP="00725087">
            <w:pPr>
              <w:pStyle w:val="ConsPlusNormal"/>
            </w:pPr>
          </w:p>
        </w:tc>
      </w:tr>
    </w:tbl>
    <w:p w:rsidR="00D17772" w:rsidRDefault="00D17772" w:rsidP="00D17772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1133"/>
        <w:gridCol w:w="631"/>
        <w:gridCol w:w="850"/>
        <w:gridCol w:w="1757"/>
        <w:gridCol w:w="1418"/>
        <w:gridCol w:w="1417"/>
      </w:tblGrid>
      <w:tr w:rsidR="00D17772" w:rsidTr="00725087">
        <w:tc>
          <w:tcPr>
            <w:tcW w:w="1871" w:type="dxa"/>
            <w:vMerge w:val="restart"/>
            <w:vAlign w:val="center"/>
          </w:tcPr>
          <w:p w:rsidR="00D17772" w:rsidRDefault="00D17772" w:rsidP="00725087">
            <w:pPr>
              <w:pStyle w:val="ConsPlusNormal"/>
              <w:jc w:val="center"/>
            </w:pPr>
            <w:r>
              <w:t xml:space="preserve">Идентификатор </w:t>
            </w:r>
            <w:r w:rsidR="001602E0">
              <w:t>муниципального</w:t>
            </w:r>
            <w:r>
              <w:t xml:space="preserve"> контракта</w:t>
            </w:r>
          </w:p>
        </w:tc>
        <w:tc>
          <w:tcPr>
            <w:tcW w:w="4371" w:type="dxa"/>
            <w:gridSpan w:val="4"/>
            <w:vAlign w:val="center"/>
          </w:tcPr>
          <w:p w:rsidR="00D17772" w:rsidRDefault="00D17772" w:rsidP="00725087">
            <w:pPr>
              <w:pStyle w:val="ConsPlusNormal"/>
              <w:jc w:val="center"/>
            </w:pPr>
            <w:r>
              <w:t>Реквизиты контракта, договора (соглашения)</w:t>
            </w:r>
          </w:p>
        </w:tc>
        <w:tc>
          <w:tcPr>
            <w:tcW w:w="1418" w:type="dxa"/>
            <w:vMerge w:val="restart"/>
            <w:vAlign w:val="center"/>
          </w:tcPr>
          <w:p w:rsidR="00D17772" w:rsidRDefault="00D17772" w:rsidP="00725087">
            <w:pPr>
              <w:pStyle w:val="ConsPlusNormal"/>
              <w:jc w:val="center"/>
            </w:pPr>
            <w:r>
              <w:t>Открытие лицевого счета подтверждено/отказано</w:t>
            </w:r>
          </w:p>
        </w:tc>
        <w:tc>
          <w:tcPr>
            <w:tcW w:w="1417" w:type="dxa"/>
            <w:vMerge w:val="restart"/>
            <w:vAlign w:val="center"/>
          </w:tcPr>
          <w:p w:rsidR="00D17772" w:rsidRDefault="00D17772" w:rsidP="00725087">
            <w:pPr>
              <w:pStyle w:val="ConsPlusNormal"/>
              <w:jc w:val="center"/>
            </w:pPr>
            <w:r>
              <w:t>Пояснение</w:t>
            </w:r>
          </w:p>
        </w:tc>
      </w:tr>
      <w:tr w:rsidR="00D17772" w:rsidTr="00725087">
        <w:tc>
          <w:tcPr>
            <w:tcW w:w="1871" w:type="dxa"/>
            <w:vMerge/>
          </w:tcPr>
          <w:p w:rsidR="00D17772" w:rsidRDefault="00D17772" w:rsidP="00725087">
            <w:pPr>
              <w:pStyle w:val="ConsPlusNormal"/>
            </w:pPr>
          </w:p>
        </w:tc>
        <w:tc>
          <w:tcPr>
            <w:tcW w:w="1133" w:type="dxa"/>
            <w:vMerge w:val="restart"/>
            <w:vAlign w:val="center"/>
          </w:tcPr>
          <w:p w:rsidR="00D17772" w:rsidRDefault="00D17772" w:rsidP="00725087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631" w:type="dxa"/>
            <w:vMerge w:val="restart"/>
            <w:vAlign w:val="center"/>
          </w:tcPr>
          <w:p w:rsidR="00D17772" w:rsidRDefault="00D17772" w:rsidP="00725087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2607" w:type="dxa"/>
            <w:gridSpan w:val="2"/>
            <w:vAlign w:val="center"/>
          </w:tcPr>
          <w:p w:rsidR="00D17772" w:rsidRDefault="00D17772" w:rsidP="00725087">
            <w:pPr>
              <w:pStyle w:val="ConsPlusNormal"/>
              <w:jc w:val="center"/>
            </w:pPr>
            <w:r>
              <w:t>сведения о контрагенте</w:t>
            </w:r>
          </w:p>
        </w:tc>
        <w:tc>
          <w:tcPr>
            <w:tcW w:w="1418" w:type="dxa"/>
            <w:vMerge/>
          </w:tcPr>
          <w:p w:rsidR="00D17772" w:rsidRDefault="00D17772" w:rsidP="00725087">
            <w:pPr>
              <w:pStyle w:val="ConsPlusNormal"/>
            </w:pPr>
          </w:p>
        </w:tc>
        <w:tc>
          <w:tcPr>
            <w:tcW w:w="1417" w:type="dxa"/>
            <w:vMerge/>
          </w:tcPr>
          <w:p w:rsidR="00D17772" w:rsidRDefault="00D17772" w:rsidP="00725087">
            <w:pPr>
              <w:pStyle w:val="ConsPlusNormal"/>
            </w:pPr>
          </w:p>
        </w:tc>
      </w:tr>
      <w:tr w:rsidR="00D17772" w:rsidTr="00725087">
        <w:tc>
          <w:tcPr>
            <w:tcW w:w="1871" w:type="dxa"/>
            <w:vMerge/>
          </w:tcPr>
          <w:p w:rsidR="00D17772" w:rsidRDefault="00D17772" w:rsidP="00725087">
            <w:pPr>
              <w:pStyle w:val="ConsPlusNormal"/>
            </w:pPr>
          </w:p>
        </w:tc>
        <w:tc>
          <w:tcPr>
            <w:tcW w:w="1133" w:type="dxa"/>
            <w:vMerge/>
          </w:tcPr>
          <w:p w:rsidR="00D17772" w:rsidRDefault="00D17772" w:rsidP="00725087">
            <w:pPr>
              <w:pStyle w:val="ConsPlusNormal"/>
            </w:pPr>
          </w:p>
        </w:tc>
        <w:tc>
          <w:tcPr>
            <w:tcW w:w="631" w:type="dxa"/>
            <w:vMerge/>
          </w:tcPr>
          <w:p w:rsidR="00D17772" w:rsidRDefault="00D17772" w:rsidP="0072508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17772" w:rsidRDefault="00D17772" w:rsidP="00725087">
            <w:pPr>
              <w:pStyle w:val="ConsPlusNormal"/>
              <w:jc w:val="center"/>
            </w:pPr>
            <w:r>
              <w:t>ИНН</w:t>
            </w:r>
          </w:p>
        </w:tc>
        <w:tc>
          <w:tcPr>
            <w:tcW w:w="1757" w:type="dxa"/>
            <w:vAlign w:val="center"/>
          </w:tcPr>
          <w:p w:rsidR="00D17772" w:rsidRDefault="00D17772" w:rsidP="0072508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418" w:type="dxa"/>
            <w:vMerge/>
          </w:tcPr>
          <w:p w:rsidR="00D17772" w:rsidRDefault="00D17772" w:rsidP="00725087">
            <w:pPr>
              <w:pStyle w:val="ConsPlusNormal"/>
            </w:pPr>
          </w:p>
        </w:tc>
        <w:tc>
          <w:tcPr>
            <w:tcW w:w="1417" w:type="dxa"/>
            <w:vMerge/>
          </w:tcPr>
          <w:p w:rsidR="00D17772" w:rsidRDefault="00D17772" w:rsidP="00725087">
            <w:pPr>
              <w:pStyle w:val="ConsPlusNormal"/>
            </w:pPr>
          </w:p>
        </w:tc>
      </w:tr>
      <w:tr w:rsidR="00D17772" w:rsidTr="00725087">
        <w:tc>
          <w:tcPr>
            <w:tcW w:w="1871" w:type="dxa"/>
            <w:vAlign w:val="center"/>
          </w:tcPr>
          <w:p w:rsidR="00D17772" w:rsidRDefault="00D17772" w:rsidP="0072508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3" w:type="dxa"/>
            <w:vAlign w:val="center"/>
          </w:tcPr>
          <w:p w:rsidR="00D17772" w:rsidRDefault="00D17772" w:rsidP="0072508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31" w:type="dxa"/>
            <w:vAlign w:val="center"/>
          </w:tcPr>
          <w:p w:rsidR="00D17772" w:rsidRDefault="00D17772" w:rsidP="0072508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D17772" w:rsidRDefault="00D17772" w:rsidP="0072508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57" w:type="dxa"/>
            <w:vAlign w:val="center"/>
          </w:tcPr>
          <w:p w:rsidR="00D17772" w:rsidRDefault="00D17772" w:rsidP="0072508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8" w:type="dxa"/>
            <w:vAlign w:val="center"/>
          </w:tcPr>
          <w:p w:rsidR="00D17772" w:rsidRDefault="00D17772" w:rsidP="0072508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  <w:vAlign w:val="center"/>
          </w:tcPr>
          <w:p w:rsidR="00D17772" w:rsidRDefault="00D17772" w:rsidP="00725087">
            <w:pPr>
              <w:pStyle w:val="ConsPlusNormal"/>
              <w:jc w:val="center"/>
            </w:pPr>
            <w:r>
              <w:t>7</w:t>
            </w:r>
          </w:p>
        </w:tc>
      </w:tr>
      <w:tr w:rsidR="00D17772" w:rsidTr="00725087">
        <w:tc>
          <w:tcPr>
            <w:tcW w:w="1871" w:type="dxa"/>
          </w:tcPr>
          <w:p w:rsidR="00D17772" w:rsidRDefault="00D17772" w:rsidP="00725087">
            <w:pPr>
              <w:pStyle w:val="ConsPlusNormal"/>
              <w:jc w:val="center"/>
            </w:pPr>
          </w:p>
        </w:tc>
        <w:tc>
          <w:tcPr>
            <w:tcW w:w="1133" w:type="dxa"/>
          </w:tcPr>
          <w:p w:rsidR="00D17772" w:rsidRDefault="00D17772" w:rsidP="00725087">
            <w:pPr>
              <w:pStyle w:val="ConsPlusNormal"/>
              <w:jc w:val="center"/>
            </w:pPr>
          </w:p>
        </w:tc>
        <w:tc>
          <w:tcPr>
            <w:tcW w:w="631" w:type="dxa"/>
          </w:tcPr>
          <w:p w:rsidR="00D17772" w:rsidRDefault="00D17772" w:rsidP="00725087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D17772" w:rsidRDefault="00D17772" w:rsidP="00725087">
            <w:pPr>
              <w:pStyle w:val="ConsPlusNormal"/>
              <w:jc w:val="center"/>
            </w:pPr>
          </w:p>
        </w:tc>
        <w:tc>
          <w:tcPr>
            <w:tcW w:w="1757" w:type="dxa"/>
          </w:tcPr>
          <w:p w:rsidR="00D17772" w:rsidRDefault="00D17772" w:rsidP="00725087">
            <w:pPr>
              <w:pStyle w:val="ConsPlusNormal"/>
              <w:jc w:val="center"/>
            </w:pPr>
          </w:p>
        </w:tc>
        <w:tc>
          <w:tcPr>
            <w:tcW w:w="1418" w:type="dxa"/>
          </w:tcPr>
          <w:p w:rsidR="00D17772" w:rsidRDefault="00D17772" w:rsidP="00725087">
            <w:pPr>
              <w:pStyle w:val="ConsPlusNormal"/>
              <w:jc w:val="center"/>
            </w:pPr>
          </w:p>
        </w:tc>
        <w:tc>
          <w:tcPr>
            <w:tcW w:w="1417" w:type="dxa"/>
          </w:tcPr>
          <w:p w:rsidR="00D17772" w:rsidRDefault="00D17772" w:rsidP="00725087">
            <w:pPr>
              <w:pStyle w:val="ConsPlusNormal"/>
              <w:jc w:val="center"/>
            </w:pPr>
          </w:p>
        </w:tc>
      </w:tr>
    </w:tbl>
    <w:p w:rsidR="00D17772" w:rsidRDefault="00D17772" w:rsidP="00D17772">
      <w:pPr>
        <w:pStyle w:val="ConsPlusNormal"/>
      </w:pPr>
    </w:p>
    <w:p w:rsidR="00D17772" w:rsidRDefault="00D17772" w:rsidP="00D17772">
      <w:pPr>
        <w:pStyle w:val="ConsPlusNonformat"/>
        <w:jc w:val="both"/>
      </w:pPr>
      <w:r>
        <w:t>Руководитель клиента</w:t>
      </w:r>
    </w:p>
    <w:p w:rsidR="00D17772" w:rsidRDefault="00D17772" w:rsidP="00D17772">
      <w:pPr>
        <w:pStyle w:val="ConsPlusNonformat"/>
        <w:jc w:val="both"/>
      </w:pPr>
      <w:r>
        <w:t>(или иное уполномоченное</w:t>
      </w:r>
    </w:p>
    <w:p w:rsidR="00D17772" w:rsidRDefault="00D17772" w:rsidP="00D17772">
      <w:pPr>
        <w:pStyle w:val="ConsPlusNonformat"/>
        <w:jc w:val="both"/>
      </w:pPr>
      <w:r>
        <w:t>лицо)                    _____________ _________ _____________________</w:t>
      </w:r>
    </w:p>
    <w:p w:rsidR="00D17772" w:rsidRDefault="00D17772" w:rsidP="00D17772">
      <w:pPr>
        <w:pStyle w:val="ConsPlusNonformat"/>
        <w:jc w:val="both"/>
      </w:pPr>
      <w:r>
        <w:t xml:space="preserve">                          (должность)  (подпись) (расшифровка подписи)</w:t>
      </w:r>
    </w:p>
    <w:p w:rsidR="00D17772" w:rsidRDefault="00D17772" w:rsidP="00D17772">
      <w:pPr>
        <w:pStyle w:val="ConsPlusNonformat"/>
        <w:jc w:val="both"/>
      </w:pPr>
    </w:p>
    <w:p w:rsidR="00D17772" w:rsidRDefault="00D17772" w:rsidP="00D17772">
      <w:pPr>
        <w:pStyle w:val="ConsPlusNonformat"/>
        <w:jc w:val="both"/>
      </w:pPr>
      <w:r>
        <w:t>Ответственный</w:t>
      </w:r>
    </w:p>
    <w:p w:rsidR="00D17772" w:rsidRDefault="00D17772" w:rsidP="00D17772">
      <w:pPr>
        <w:pStyle w:val="ConsPlusNonformat"/>
        <w:jc w:val="both"/>
      </w:pPr>
      <w:r>
        <w:t>исполнитель   _____________ _________ _____________________ ___________</w:t>
      </w:r>
    </w:p>
    <w:p w:rsidR="00D17772" w:rsidRDefault="00D17772" w:rsidP="00D17772">
      <w:pPr>
        <w:pStyle w:val="ConsPlusNonformat"/>
        <w:jc w:val="both"/>
      </w:pPr>
      <w:r>
        <w:t xml:space="preserve">               (должность)  (подпись) (расшифровка подписи)  (телефон)</w:t>
      </w:r>
    </w:p>
    <w:p w:rsidR="00D17772" w:rsidRDefault="00D17772" w:rsidP="00D17772">
      <w:pPr>
        <w:pStyle w:val="ConsPlusNormal"/>
        <w:jc w:val="both"/>
      </w:pPr>
    </w:p>
    <w:p w:rsidR="00CF2FC4" w:rsidRDefault="00CF2FC4"/>
    <w:sectPr w:rsidR="00CF2F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772"/>
    <w:rsid w:val="001602E0"/>
    <w:rsid w:val="00C9626B"/>
    <w:rsid w:val="00CF2FC4"/>
    <w:rsid w:val="00D1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B60305-3DE0-41E4-BE9C-53DC2F905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7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777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1777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1398</Characters>
  <Application>Microsoft Office Word</Application>
  <DocSecurity>0</DocSecurity>
  <Lines>11</Lines>
  <Paragraphs>3</Paragraphs>
  <ScaleCrop>false</ScaleCrop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2024-11-02T05:58:00Z</dcterms:created>
  <dcterms:modified xsi:type="dcterms:W3CDTF">2024-11-18T05:20:00Z</dcterms:modified>
</cp:coreProperties>
</file>